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415BB3" w:rsidRDefault="00FB0BC3">
      <w:pPr>
        <w:pStyle w:val="ConsPlusNormal"/>
        <w:spacing w:before="220"/>
      </w:pPr>
      <w:r w:rsidRPr="00415BB3">
        <w:t>(5</w:t>
      </w:r>
      <w:r w:rsidRPr="00FB0BC3">
        <w:rPr>
          <w:lang w:val="en-US"/>
        </w:rPr>
        <w:t>S</w:t>
      </w:r>
      <w:r w:rsidRPr="00415BB3">
        <w:t>,8</w:t>
      </w:r>
      <w:r w:rsidRPr="00FB0BC3">
        <w:rPr>
          <w:lang w:val="en-US"/>
        </w:rPr>
        <w:t>R</w:t>
      </w:r>
      <w:r w:rsidRPr="00415BB3">
        <w:t>,9</w:t>
      </w:r>
      <w:r w:rsidRPr="00FB0BC3">
        <w:rPr>
          <w:lang w:val="en-US"/>
        </w:rPr>
        <w:t>S</w:t>
      </w:r>
      <w:r w:rsidRPr="00415BB3">
        <w:t>,10</w:t>
      </w:r>
      <w:r w:rsidRPr="00FB0BC3">
        <w:rPr>
          <w:lang w:val="en-US"/>
        </w:rPr>
        <w:t>S</w:t>
      </w:r>
      <w:r w:rsidRPr="00415BB3">
        <w:t>,13</w:t>
      </w:r>
      <w:r w:rsidRPr="00FB0BC3">
        <w:rPr>
          <w:lang w:val="en-US"/>
        </w:rPr>
        <w:t>S</w:t>
      </w:r>
      <w:r w:rsidRPr="00415BB3">
        <w:t>,14</w:t>
      </w:r>
      <w:r w:rsidRPr="00FB0BC3">
        <w:rPr>
          <w:lang w:val="en-US"/>
        </w:rPr>
        <w:t>S</w:t>
      </w:r>
      <w:r w:rsidRPr="00415BB3">
        <w:t>,17</w:t>
      </w:r>
      <w:r w:rsidRPr="00FB0BC3">
        <w:rPr>
          <w:lang w:val="en-US"/>
        </w:rPr>
        <w:t>S</w:t>
      </w:r>
      <w:r w:rsidRPr="00415BB3">
        <w:t>)-17-</w:t>
      </w:r>
      <w:r>
        <w:t>гидрокси</w:t>
      </w:r>
      <w:r w:rsidRPr="00415BB3">
        <w:t>-2,10,13-</w:t>
      </w:r>
      <w:r>
        <w:t>триметил</w:t>
      </w:r>
      <w:r w:rsidRPr="00415BB3">
        <w:t>-4,5,6,7,8,9,11,12,14,15,16,17-</w:t>
      </w:r>
      <w:r>
        <w:t>додекагидроциклопента</w:t>
      </w:r>
      <w:r w:rsidRPr="00415BB3">
        <w:t>[</w:t>
      </w:r>
      <w:r w:rsidRPr="00FB0BC3">
        <w:rPr>
          <w:lang w:val="en-US"/>
        </w:rPr>
        <w:t>a</w:t>
      </w:r>
      <w:r w:rsidRPr="00415BB3">
        <w:t>]</w:t>
      </w:r>
      <w:r>
        <w:t>фенантрен</w:t>
      </w:r>
      <w:r w:rsidRPr="00415BB3">
        <w:t>-3-</w:t>
      </w:r>
      <w:r>
        <w:t>он</w:t>
      </w:r>
    </w:p>
    <w:p w:rsidR="00FB0BC3" w:rsidRPr="00415BB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415BB3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415BB3">
        <w:rPr>
          <w:noProof/>
          <w:position w:val="-4"/>
        </w:rPr>
        <w:drawing>
          <wp:inline distT="0" distB="0" distL="0" distR="0">
            <wp:extent cx="133350" cy="200025"/>
            <wp:effectExtent l="0" t="0" r="0" b="9525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415BB3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3"/>
    <w:rsid w:val="00036879"/>
    <w:rsid w:val="00415BB3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AEC4-C064-4E12-AA0A-FE8D64E3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user</cp:lastModifiedBy>
  <cp:revision>2</cp:revision>
  <dcterms:created xsi:type="dcterms:W3CDTF">2023-04-18T09:15:00Z</dcterms:created>
  <dcterms:modified xsi:type="dcterms:W3CDTF">2023-04-18T09:15:00Z</dcterms:modified>
</cp:coreProperties>
</file>